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E0A" w:rsidRPr="006A1E0A" w:rsidRDefault="00324E0A" w:rsidP="00965330">
      <w:pPr>
        <w:jc w:val="center"/>
        <w:rPr>
          <w:rFonts w:ascii="Bookman Old Style" w:hAnsi="Bookman Old Style"/>
          <w:b/>
          <w:sz w:val="28"/>
          <w:szCs w:val="28"/>
        </w:rPr>
      </w:pPr>
      <w:r w:rsidRPr="006A1E0A">
        <w:rPr>
          <w:rFonts w:ascii="Bookman Old Style" w:hAnsi="Bookman Old Style"/>
          <w:b/>
          <w:sz w:val="28"/>
          <w:szCs w:val="28"/>
        </w:rPr>
        <w:t xml:space="preserve">WYNIKI WYBORÓW W SOŁECTWIE </w:t>
      </w:r>
      <w:r>
        <w:rPr>
          <w:rFonts w:ascii="Bookman Old Style" w:hAnsi="Bookman Old Style"/>
          <w:b/>
          <w:sz w:val="28"/>
          <w:szCs w:val="28"/>
        </w:rPr>
        <w:t>ZGNIŁKA</w:t>
      </w:r>
    </w:p>
    <w:p w:rsidR="00324E0A" w:rsidRDefault="00324E0A" w:rsidP="00965330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324E0A" w:rsidRPr="006A1E0A" w:rsidRDefault="00324E0A" w:rsidP="00965330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324E0A" w:rsidRDefault="00324E0A" w:rsidP="00465B08">
      <w:pPr>
        <w:spacing w:line="360" w:lineRule="auto"/>
        <w:jc w:val="center"/>
        <w:rPr>
          <w:rFonts w:ascii="Bookman Old Style" w:hAnsi="Bookman Old Style"/>
          <w:sz w:val="28"/>
          <w:szCs w:val="28"/>
        </w:rPr>
      </w:pPr>
      <w:r w:rsidRPr="006A1E0A">
        <w:rPr>
          <w:rFonts w:ascii="Bookman Old Style" w:hAnsi="Bookman Old Style"/>
          <w:sz w:val="28"/>
          <w:szCs w:val="28"/>
        </w:rPr>
        <w:t>Na podstawie Rozdziału V „</w:t>
      </w:r>
      <w:r>
        <w:rPr>
          <w:rFonts w:ascii="Bookman Old Style" w:hAnsi="Bookman Old Style"/>
          <w:sz w:val="28"/>
          <w:szCs w:val="28"/>
        </w:rPr>
        <w:t xml:space="preserve">Zasady i tryb wyboru organów </w:t>
      </w:r>
      <w:r w:rsidRPr="006A1E0A">
        <w:rPr>
          <w:rFonts w:ascii="Bookman Old Style" w:hAnsi="Bookman Old Style"/>
          <w:sz w:val="28"/>
          <w:szCs w:val="28"/>
        </w:rPr>
        <w:t xml:space="preserve">Sołectwa” Statutu Sołectwa </w:t>
      </w:r>
      <w:r>
        <w:rPr>
          <w:rFonts w:ascii="Bookman Old Style" w:hAnsi="Bookman Old Style"/>
          <w:sz w:val="28"/>
          <w:szCs w:val="28"/>
        </w:rPr>
        <w:t xml:space="preserve">Zgniłka </w:t>
      </w:r>
      <w:r w:rsidRPr="006A1E0A">
        <w:rPr>
          <w:rFonts w:ascii="Bookman Old Style" w:hAnsi="Bookman Old Style"/>
          <w:sz w:val="28"/>
          <w:szCs w:val="28"/>
        </w:rPr>
        <w:t xml:space="preserve">na zebraniu sołeckim, zwołanym przez Burmistrza Więcborka, </w:t>
      </w:r>
    </w:p>
    <w:p w:rsidR="00324E0A" w:rsidRDefault="00324E0A" w:rsidP="00465B08">
      <w:pPr>
        <w:spacing w:line="360" w:lineRule="auto"/>
        <w:jc w:val="center"/>
        <w:rPr>
          <w:rFonts w:ascii="Bookman Old Style" w:hAnsi="Bookman Old Style"/>
          <w:sz w:val="28"/>
          <w:szCs w:val="28"/>
        </w:rPr>
      </w:pPr>
    </w:p>
    <w:p w:rsidR="00324E0A" w:rsidRDefault="00324E0A" w:rsidP="00465B08">
      <w:pPr>
        <w:spacing w:line="360" w:lineRule="auto"/>
        <w:jc w:val="center"/>
        <w:rPr>
          <w:rFonts w:ascii="Bookman Old Style" w:hAnsi="Bookman Old Style"/>
          <w:sz w:val="28"/>
          <w:szCs w:val="28"/>
        </w:rPr>
      </w:pPr>
      <w:r w:rsidRPr="006A1E0A">
        <w:rPr>
          <w:rFonts w:ascii="Bookman Old Style" w:hAnsi="Bookman Old Style"/>
          <w:sz w:val="28"/>
          <w:szCs w:val="28"/>
        </w:rPr>
        <w:t xml:space="preserve">Komisja Skrutacyjna stwierdza, że w dniu </w:t>
      </w:r>
      <w:r>
        <w:rPr>
          <w:rFonts w:ascii="Bookman Old Style" w:hAnsi="Bookman Old Style"/>
          <w:sz w:val="28"/>
          <w:szCs w:val="28"/>
        </w:rPr>
        <w:t>10 stycznia 2011</w:t>
      </w:r>
      <w:r w:rsidRPr="006A1E0A">
        <w:rPr>
          <w:rFonts w:ascii="Bookman Old Style" w:hAnsi="Bookman Old Style"/>
          <w:sz w:val="28"/>
          <w:szCs w:val="28"/>
        </w:rPr>
        <w:t xml:space="preserve">r. </w:t>
      </w:r>
    </w:p>
    <w:p w:rsidR="00324E0A" w:rsidRDefault="00324E0A" w:rsidP="00465B08">
      <w:pPr>
        <w:spacing w:line="36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zgłoszono</w:t>
      </w:r>
      <w:r w:rsidRPr="006A1E0A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jednego</w:t>
      </w:r>
      <w:r w:rsidRPr="006A1E0A">
        <w:rPr>
          <w:rFonts w:ascii="Bookman Old Style" w:hAnsi="Bookman Old Style"/>
          <w:sz w:val="28"/>
          <w:szCs w:val="28"/>
        </w:rPr>
        <w:t xml:space="preserve"> kandydat</w:t>
      </w:r>
      <w:r>
        <w:rPr>
          <w:rFonts w:ascii="Bookman Old Style" w:hAnsi="Bookman Old Style"/>
          <w:sz w:val="28"/>
          <w:szCs w:val="28"/>
        </w:rPr>
        <w:t xml:space="preserve">a </w:t>
      </w:r>
      <w:r w:rsidRPr="006A1E0A">
        <w:rPr>
          <w:rFonts w:ascii="Bookman Old Style" w:hAnsi="Bookman Old Style"/>
          <w:sz w:val="28"/>
          <w:szCs w:val="28"/>
        </w:rPr>
        <w:t xml:space="preserve">na Sołtysa Sołectwa </w:t>
      </w:r>
      <w:r>
        <w:rPr>
          <w:rFonts w:ascii="Bookman Old Style" w:hAnsi="Bookman Old Style"/>
          <w:sz w:val="28"/>
          <w:szCs w:val="28"/>
        </w:rPr>
        <w:t>Zgniłka.</w:t>
      </w:r>
    </w:p>
    <w:p w:rsidR="00324E0A" w:rsidRDefault="00324E0A" w:rsidP="00465B08">
      <w:pPr>
        <w:spacing w:line="360" w:lineRule="auto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br/>
        <w:t>Komisja Skrutacyjna ogłasza, że</w:t>
      </w:r>
    </w:p>
    <w:p w:rsidR="00324E0A" w:rsidRDefault="00324E0A" w:rsidP="00465B08">
      <w:pPr>
        <w:spacing w:line="360" w:lineRule="auto"/>
        <w:jc w:val="center"/>
        <w:rPr>
          <w:rFonts w:ascii="Bookman Old Style" w:hAnsi="Bookman Old Style"/>
          <w:sz w:val="28"/>
          <w:szCs w:val="28"/>
        </w:rPr>
      </w:pPr>
    </w:p>
    <w:p w:rsidR="00324E0A" w:rsidRDefault="00324E0A" w:rsidP="006A1E0A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br/>
      </w:r>
      <w:r w:rsidRPr="006A1E0A">
        <w:rPr>
          <w:rFonts w:ascii="Bookman Old Style" w:hAnsi="Bookman Old Style"/>
          <w:b/>
          <w:sz w:val="28"/>
          <w:szCs w:val="28"/>
        </w:rPr>
        <w:t xml:space="preserve">SOŁTYSEM SOŁECTWA </w:t>
      </w:r>
      <w:r>
        <w:rPr>
          <w:rFonts w:ascii="Bookman Old Style" w:hAnsi="Bookman Old Style"/>
          <w:b/>
          <w:sz w:val="28"/>
          <w:szCs w:val="28"/>
        </w:rPr>
        <w:t>ZGNIŁKA</w:t>
      </w:r>
      <w:r w:rsidRPr="006A1E0A">
        <w:rPr>
          <w:rFonts w:ascii="Bookman Old Style" w:hAnsi="Bookman Old Style"/>
          <w:b/>
          <w:sz w:val="28"/>
          <w:szCs w:val="28"/>
        </w:rPr>
        <w:br/>
      </w:r>
      <w:r>
        <w:rPr>
          <w:rFonts w:ascii="Bookman Old Style" w:hAnsi="Bookman Old Style"/>
          <w:sz w:val="28"/>
          <w:szCs w:val="28"/>
        </w:rPr>
        <w:br/>
      </w:r>
      <w:r>
        <w:rPr>
          <w:rFonts w:ascii="Bookman Old Style" w:hAnsi="Bookman Old Style"/>
          <w:sz w:val="28"/>
          <w:szCs w:val="28"/>
        </w:rPr>
        <w:br/>
      </w:r>
      <w:r w:rsidRPr="006A1E0A">
        <w:rPr>
          <w:rFonts w:ascii="Bookman Old Style" w:hAnsi="Bookman Old Style"/>
          <w:sz w:val="28"/>
          <w:szCs w:val="28"/>
        </w:rPr>
        <w:t>został wybrany</w:t>
      </w:r>
      <w:r w:rsidRPr="006A1E0A">
        <w:rPr>
          <w:rFonts w:ascii="Bookman Old Style" w:hAnsi="Bookman Old Style"/>
          <w:sz w:val="28"/>
          <w:szCs w:val="28"/>
        </w:rPr>
        <w:br/>
      </w:r>
      <w:r>
        <w:rPr>
          <w:rFonts w:ascii="Bookman Old Style" w:hAnsi="Bookman Old Style"/>
          <w:sz w:val="28"/>
          <w:szCs w:val="28"/>
        </w:rPr>
        <w:br/>
      </w:r>
    </w:p>
    <w:p w:rsidR="00324E0A" w:rsidRPr="00674379" w:rsidRDefault="00324E0A" w:rsidP="006A1E0A">
      <w:pPr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sz w:val="28"/>
          <w:szCs w:val="28"/>
        </w:rPr>
        <w:br/>
      </w:r>
      <w:r w:rsidRPr="00674379">
        <w:rPr>
          <w:rFonts w:ascii="Bookman Old Style" w:hAnsi="Bookman Old Style"/>
          <w:b/>
          <w:sz w:val="36"/>
          <w:szCs w:val="36"/>
        </w:rPr>
        <w:t>Pan Ryszard Niepiekło</w:t>
      </w:r>
    </w:p>
    <w:p w:rsidR="00324E0A" w:rsidRDefault="00324E0A" w:rsidP="00965330">
      <w:pPr>
        <w:jc w:val="center"/>
        <w:rPr>
          <w:b/>
          <w:sz w:val="28"/>
          <w:szCs w:val="28"/>
        </w:rPr>
      </w:pPr>
    </w:p>
    <w:p w:rsidR="00324E0A" w:rsidRDefault="00324E0A" w:rsidP="00965330">
      <w:pPr>
        <w:jc w:val="center"/>
        <w:rPr>
          <w:b/>
          <w:sz w:val="28"/>
          <w:szCs w:val="28"/>
        </w:rPr>
      </w:pPr>
    </w:p>
    <w:p w:rsidR="00324E0A" w:rsidRDefault="00324E0A" w:rsidP="00965330">
      <w:pPr>
        <w:jc w:val="center"/>
        <w:rPr>
          <w:b/>
          <w:sz w:val="28"/>
          <w:szCs w:val="28"/>
        </w:rPr>
      </w:pPr>
    </w:p>
    <w:p w:rsidR="00324E0A" w:rsidRDefault="00324E0A" w:rsidP="00965330">
      <w:pPr>
        <w:jc w:val="center"/>
        <w:rPr>
          <w:b/>
          <w:sz w:val="28"/>
          <w:szCs w:val="28"/>
        </w:rPr>
      </w:pPr>
    </w:p>
    <w:p w:rsidR="00324E0A" w:rsidRDefault="00324E0A" w:rsidP="00965330">
      <w:pPr>
        <w:jc w:val="center"/>
        <w:rPr>
          <w:b/>
          <w:sz w:val="28"/>
          <w:szCs w:val="28"/>
        </w:rPr>
      </w:pPr>
    </w:p>
    <w:p w:rsidR="00324E0A" w:rsidRDefault="00324E0A" w:rsidP="00965330">
      <w:pPr>
        <w:jc w:val="center"/>
        <w:rPr>
          <w:b/>
          <w:sz w:val="28"/>
          <w:szCs w:val="28"/>
        </w:rPr>
      </w:pPr>
    </w:p>
    <w:p w:rsidR="00324E0A" w:rsidRDefault="00324E0A" w:rsidP="00965330">
      <w:pPr>
        <w:jc w:val="center"/>
        <w:rPr>
          <w:b/>
          <w:sz w:val="28"/>
          <w:szCs w:val="28"/>
        </w:rPr>
      </w:pPr>
    </w:p>
    <w:p w:rsidR="00324E0A" w:rsidRDefault="00324E0A" w:rsidP="00965330">
      <w:pPr>
        <w:jc w:val="center"/>
        <w:rPr>
          <w:b/>
          <w:sz w:val="28"/>
          <w:szCs w:val="28"/>
        </w:rPr>
      </w:pPr>
    </w:p>
    <w:p w:rsidR="00324E0A" w:rsidRPr="004C5BF3" w:rsidRDefault="00324E0A" w:rsidP="00965330">
      <w:pPr>
        <w:jc w:val="center"/>
        <w:rPr>
          <w:b/>
        </w:rPr>
      </w:pPr>
    </w:p>
    <w:p w:rsidR="00324E0A" w:rsidRPr="004C5BF3" w:rsidRDefault="00324E0A" w:rsidP="004C5BF3">
      <w:pPr>
        <w:pStyle w:val="BodyTex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C5BF3">
        <w:rPr>
          <w:sz w:val="24"/>
          <w:szCs w:val="24"/>
        </w:rPr>
        <w:t xml:space="preserve">Przewodniczący Komisji Skrutacyjnej                   </w:t>
      </w:r>
      <w:r>
        <w:rPr>
          <w:sz w:val="24"/>
          <w:szCs w:val="24"/>
        </w:rPr>
        <w:t xml:space="preserve">         /-/  </w:t>
      </w:r>
      <w:r w:rsidRPr="004C5BF3">
        <w:rPr>
          <w:sz w:val="24"/>
          <w:szCs w:val="24"/>
        </w:rPr>
        <w:t xml:space="preserve">Donata Ostrowska </w:t>
      </w:r>
    </w:p>
    <w:p w:rsidR="00324E0A" w:rsidRPr="004C5BF3" w:rsidRDefault="00324E0A" w:rsidP="004C5BF3">
      <w:pPr>
        <w:pStyle w:val="BodyTex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C5BF3">
        <w:rPr>
          <w:sz w:val="24"/>
          <w:szCs w:val="24"/>
        </w:rPr>
        <w:t xml:space="preserve">Członek Komisji Skrutacyjnej  </w:t>
      </w:r>
      <w:r w:rsidRPr="004C5BF3">
        <w:rPr>
          <w:sz w:val="24"/>
          <w:szCs w:val="24"/>
        </w:rPr>
        <w:tab/>
      </w:r>
      <w:r w:rsidRPr="004C5BF3">
        <w:rPr>
          <w:sz w:val="24"/>
          <w:szCs w:val="24"/>
        </w:rPr>
        <w:tab/>
      </w:r>
      <w:r w:rsidRPr="004C5BF3">
        <w:rPr>
          <w:sz w:val="24"/>
          <w:szCs w:val="24"/>
        </w:rPr>
        <w:tab/>
      </w:r>
      <w:r w:rsidRPr="004C5BF3">
        <w:rPr>
          <w:sz w:val="24"/>
          <w:szCs w:val="24"/>
        </w:rPr>
        <w:tab/>
      </w:r>
      <w:r>
        <w:rPr>
          <w:sz w:val="24"/>
          <w:szCs w:val="24"/>
        </w:rPr>
        <w:t xml:space="preserve">/-/ </w:t>
      </w:r>
      <w:r w:rsidRPr="004C5BF3">
        <w:rPr>
          <w:sz w:val="24"/>
          <w:szCs w:val="24"/>
        </w:rPr>
        <w:t xml:space="preserve">Maria Niepiekło </w:t>
      </w:r>
    </w:p>
    <w:p w:rsidR="00324E0A" w:rsidRPr="004C5BF3" w:rsidRDefault="00324E0A" w:rsidP="004C5BF3">
      <w:pPr>
        <w:pStyle w:val="BodyTex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4C5BF3">
        <w:rPr>
          <w:sz w:val="24"/>
          <w:szCs w:val="24"/>
        </w:rPr>
        <w:t xml:space="preserve">Członek Komisji Skrutacyjnej                                       </w:t>
      </w:r>
      <w:r>
        <w:rPr>
          <w:sz w:val="24"/>
          <w:szCs w:val="24"/>
        </w:rPr>
        <w:t xml:space="preserve"> /-/ </w:t>
      </w:r>
      <w:r w:rsidRPr="004C5BF3">
        <w:rPr>
          <w:sz w:val="24"/>
          <w:szCs w:val="24"/>
        </w:rPr>
        <w:t xml:space="preserve">Dariusz Wójcik </w:t>
      </w:r>
    </w:p>
    <w:p w:rsidR="00324E0A" w:rsidRPr="004C5BF3" w:rsidRDefault="00324E0A" w:rsidP="006A1E0A">
      <w:pPr>
        <w:spacing w:line="480" w:lineRule="auto"/>
      </w:pPr>
    </w:p>
    <w:sectPr w:rsidR="00324E0A" w:rsidRPr="004C5BF3" w:rsidSect="00A37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50C86"/>
    <w:multiLevelType w:val="multilevel"/>
    <w:tmpl w:val="BEAAF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330"/>
    <w:rsid w:val="00070932"/>
    <w:rsid w:val="000931F2"/>
    <w:rsid w:val="00104BA1"/>
    <w:rsid w:val="00217DED"/>
    <w:rsid w:val="00324E0A"/>
    <w:rsid w:val="003B051E"/>
    <w:rsid w:val="00465B08"/>
    <w:rsid w:val="00466453"/>
    <w:rsid w:val="004C5BF3"/>
    <w:rsid w:val="004F3CBE"/>
    <w:rsid w:val="00674379"/>
    <w:rsid w:val="006A1E0A"/>
    <w:rsid w:val="006C4121"/>
    <w:rsid w:val="007136FE"/>
    <w:rsid w:val="00777FFA"/>
    <w:rsid w:val="00916996"/>
    <w:rsid w:val="00965330"/>
    <w:rsid w:val="00A37450"/>
    <w:rsid w:val="00A95152"/>
    <w:rsid w:val="00AA0076"/>
    <w:rsid w:val="00AE2D1B"/>
    <w:rsid w:val="00CD5255"/>
    <w:rsid w:val="00DB3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450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653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6A1E0A"/>
    <w:rPr>
      <w:rFonts w:ascii="Verdana" w:hAnsi="Verdana" w:cs="Times New Roman"/>
      <w:color w:val="CC0A01"/>
      <w:sz w:val="15"/>
      <w:szCs w:val="15"/>
      <w:u w:val="none"/>
      <w:effect w:val="none"/>
    </w:rPr>
  </w:style>
  <w:style w:type="paragraph" w:styleId="BodyText">
    <w:name w:val="Body Text"/>
    <w:basedOn w:val="Normal"/>
    <w:link w:val="BodyTextChar"/>
    <w:uiPriority w:val="99"/>
    <w:rsid w:val="004C5BF3"/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92</Words>
  <Characters>556</Characters>
  <Application>Microsoft Office Outlook</Application>
  <DocSecurity>0</DocSecurity>
  <Lines>0</Lines>
  <Paragraphs>0</Paragraphs>
  <ScaleCrop>false</ScaleCrop>
  <Company>Urząd Miejski w Więcborku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WYBORÓW W SOŁECTWIE ADAMOWO</dc:title>
  <dc:subject/>
  <dc:creator>Ewa Kiestrzyn-Kobus</dc:creator>
  <cp:keywords/>
  <dc:description/>
  <cp:lastModifiedBy>Ewa Kiestrzyn-Kobus</cp:lastModifiedBy>
  <cp:revision>3</cp:revision>
  <cp:lastPrinted>2011-01-10T09:29:00Z</cp:lastPrinted>
  <dcterms:created xsi:type="dcterms:W3CDTF">2011-01-12T10:25:00Z</dcterms:created>
  <dcterms:modified xsi:type="dcterms:W3CDTF">2011-01-12T10:26:00Z</dcterms:modified>
</cp:coreProperties>
</file>